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0B" w:rsidRDefault="00223C93">
      <w:pPr>
        <w:pStyle w:val="a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様式第１号（第６条関係）</w:t>
      </w:r>
    </w:p>
    <w:p w:rsidR="000E380B" w:rsidRDefault="000E380B">
      <w:pPr>
        <w:rPr>
          <w:rFonts w:asciiTheme="minorEastAsia" w:hAnsiTheme="minorEastAsia"/>
          <w:sz w:val="24"/>
        </w:rPr>
      </w:pPr>
    </w:p>
    <w:p w:rsidR="000E380B" w:rsidRDefault="00223C93">
      <w:pPr>
        <w:pStyle w:val="a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熊谷市空き店舗等活用支援事業費補助金交付申請書</w:t>
      </w:r>
    </w:p>
    <w:p w:rsidR="000E380B" w:rsidRDefault="000E380B">
      <w:pPr>
        <w:spacing w:line="276" w:lineRule="auto"/>
        <w:rPr>
          <w:rFonts w:asciiTheme="minorEastAsia" w:hAnsiTheme="minorEastAsia"/>
          <w:sz w:val="24"/>
        </w:rPr>
      </w:pPr>
    </w:p>
    <w:p w:rsidR="000E380B" w:rsidRDefault="00223C93">
      <w:pPr>
        <w:pStyle w:val="a8"/>
        <w:wordWrap w:val="0"/>
        <w:spacing w:line="276" w:lineRule="auto"/>
        <w:jc w:val="right"/>
        <w:rPr>
          <w:rFonts w:asciiTheme="minorEastAsia" w:eastAsiaTheme="minorEastAsia" w:hAnsiTheme="minorEastAsia"/>
          <w:b w:val="0"/>
          <w:spacing w:val="6"/>
        </w:rPr>
      </w:pPr>
      <w:r>
        <w:rPr>
          <w:rFonts w:asciiTheme="minorEastAsia" w:eastAsiaTheme="minorEastAsia" w:hAnsiTheme="minorEastAsia" w:hint="eastAsia"/>
          <w:b w:val="0"/>
        </w:rPr>
        <w:t xml:space="preserve">　　年　　月　　日</w:t>
      </w:r>
    </w:p>
    <w:p w:rsidR="000E380B" w:rsidRDefault="00223C93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熊谷市長　氏　名　宛</w:t>
      </w:r>
    </w:p>
    <w:p w:rsidR="000E380B" w:rsidRDefault="000E380B">
      <w:pPr>
        <w:spacing w:line="276" w:lineRule="auto"/>
        <w:rPr>
          <w:rFonts w:asciiTheme="minorEastAsia" w:hAnsiTheme="minorEastAsia"/>
          <w:sz w:val="24"/>
        </w:rPr>
      </w:pPr>
    </w:p>
    <w:p w:rsidR="000E380B" w:rsidRDefault="00223C93">
      <w:pPr>
        <w:spacing w:line="276" w:lineRule="auto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>
        <w:rPr>
          <w:rFonts w:asciiTheme="minorEastAsia" w:hAnsiTheme="minorEastAsia" w:hint="eastAsia"/>
          <w:color w:val="000000"/>
          <w:sz w:val="24"/>
        </w:rPr>
        <w:t>住　　　所</w:t>
      </w:r>
    </w:p>
    <w:p w:rsidR="000E380B" w:rsidRDefault="00223C93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　　　　　　　　　　　　　申請者氏名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>
        <w:rPr>
          <w:rFonts w:asciiTheme="minorEastAsia" w:hAnsiTheme="minorEastAsia" w:hint="eastAsia"/>
        </w:rPr>
        <w:t>㊞</w:t>
      </w:r>
    </w:p>
    <w:p w:rsidR="000E380B" w:rsidRDefault="000E380B">
      <w:pPr>
        <w:spacing w:line="276" w:lineRule="auto"/>
        <w:rPr>
          <w:rFonts w:asciiTheme="minorEastAsia" w:hAnsiTheme="minorEastAsia"/>
          <w:sz w:val="24"/>
        </w:rPr>
      </w:pPr>
    </w:p>
    <w:p w:rsidR="000E380B" w:rsidRDefault="00223C93">
      <w:pPr>
        <w:pStyle w:val="2"/>
        <w:spacing w:line="276" w:lineRule="auto"/>
        <w:ind w:leftChars="0" w:left="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熊谷市空き店舗等活用支援事業費補助金の交付を受けたいので、下記のとおり　書類を添えて申請します。</w:t>
      </w:r>
    </w:p>
    <w:p w:rsidR="000E380B" w:rsidRDefault="00223C93">
      <w:pPr>
        <w:pStyle w:val="a6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E380B" w:rsidRDefault="000E380B">
      <w:pPr>
        <w:spacing w:line="276" w:lineRule="auto"/>
        <w:rPr>
          <w:rFonts w:asciiTheme="minorEastAsia" w:hAnsiTheme="minorEastAsia"/>
          <w:sz w:val="24"/>
        </w:rPr>
      </w:pPr>
    </w:p>
    <w:p w:rsidR="000E380B" w:rsidRDefault="00223C93">
      <w:pPr>
        <w:spacing w:line="276" w:lineRule="auto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補助金交付申請額</w:t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4"/>
        </w:rPr>
        <w:t>金　　　　　　　　　円</w:t>
      </w:r>
    </w:p>
    <w:p w:rsidR="000E380B" w:rsidRDefault="00223C93">
      <w:pPr>
        <w:pStyle w:val="a3"/>
        <w:ind w:leftChars="120" w:left="718" w:hangingChars="194" w:hanging="466"/>
        <w:jc w:val="left"/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>
        <w:rPr>
          <w:rFonts w:asciiTheme="minorEastAsia" w:hAnsiTheme="minorEastAsia" w:hint="eastAsia"/>
          <w:spacing w:val="120"/>
          <w:kern w:val="0"/>
          <w:sz w:val="24"/>
          <w:fitText w:val="1680" w:id="1"/>
        </w:rPr>
        <w:t>添付書</w:t>
      </w:r>
      <w:r>
        <w:rPr>
          <w:rFonts w:asciiTheme="minorEastAsia" w:hAnsiTheme="minorEastAsia" w:hint="eastAsia"/>
          <w:kern w:val="0"/>
          <w:sz w:val="24"/>
          <w:fitText w:val="1680" w:id="1"/>
        </w:rPr>
        <w:t>類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</w:rPr>
        <w:t xml:space="preserve">  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hAnsiTheme="minorEastAsia" w:hint="eastAsia"/>
          <w:kern w:val="0"/>
          <w:sz w:val="16"/>
        </w:rPr>
        <w:t xml:space="preserve">　</w:t>
      </w:r>
      <w:r>
        <w:rPr>
          <w:rFonts w:hint="eastAsia"/>
          <w:sz w:val="24"/>
        </w:rPr>
        <w:t>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事業計画書</w:t>
      </w:r>
    </w:p>
    <w:p w:rsidR="000E380B" w:rsidRDefault="00223C93">
      <w:pPr>
        <w:pStyle w:val="a3"/>
        <w:ind w:leftChars="1572" w:left="3301"/>
        <w:jc w:val="left"/>
        <w:rPr>
          <w:sz w:val="24"/>
        </w:rPr>
      </w:pPr>
      <w:r>
        <w:rPr>
          <w:rFonts w:hint="eastAsia"/>
          <w:sz w:val="24"/>
        </w:rPr>
        <w:t>⑵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実施スケジュール</w:t>
      </w:r>
    </w:p>
    <w:p w:rsidR="000E380B" w:rsidRDefault="00223C93">
      <w:pPr>
        <w:pStyle w:val="a3"/>
        <w:ind w:leftChars="1572" w:left="3301"/>
        <w:jc w:val="left"/>
        <w:rPr>
          <w:sz w:val="24"/>
        </w:rPr>
      </w:pPr>
      <w:r>
        <w:rPr>
          <w:rFonts w:hint="eastAsia"/>
          <w:sz w:val="24"/>
        </w:rPr>
        <w:t>⑶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収支計画（３年間）書</w:t>
      </w:r>
    </w:p>
    <w:p w:rsidR="000E380B" w:rsidRDefault="00223C93">
      <w:pPr>
        <w:pStyle w:val="a3"/>
        <w:ind w:leftChars="1572" w:left="3301"/>
        <w:jc w:val="left"/>
        <w:rPr>
          <w:sz w:val="24"/>
        </w:rPr>
      </w:pPr>
      <w:r>
        <w:rPr>
          <w:rFonts w:hint="eastAsia"/>
          <w:sz w:val="24"/>
        </w:rPr>
        <w:t>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事業サポート機関の審査報告</w:t>
      </w:r>
    </w:p>
    <w:p w:rsidR="00B06D98" w:rsidRPr="00B06D98" w:rsidRDefault="00223C93" w:rsidP="00B06D98">
      <w:pPr>
        <w:pStyle w:val="a3"/>
        <w:ind w:leftChars="1572" w:left="3301"/>
        <w:jc w:val="left"/>
        <w:rPr>
          <w:rFonts w:hint="eastAsia"/>
        </w:rPr>
      </w:pPr>
      <w:r>
        <w:rPr>
          <w:rFonts w:hint="eastAsia"/>
          <w:sz w:val="24"/>
        </w:rPr>
        <w:t>⑸　その他市長が必要と認める書類</w:t>
      </w:r>
      <w:bookmarkStart w:id="0" w:name="_GoBack"/>
      <w:bookmarkEnd w:id="0"/>
    </w:p>
    <w:sectPr w:rsidR="00B06D98" w:rsidRPr="00B06D98">
      <w:pgSz w:w="11906" w:h="16838"/>
      <w:pgMar w:top="1701" w:right="1417" w:bottom="1701" w:left="1701" w:header="851" w:footer="992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93" w:rsidRDefault="00223C93">
      <w:r>
        <w:separator/>
      </w:r>
    </w:p>
  </w:endnote>
  <w:endnote w:type="continuationSeparator" w:id="0">
    <w:p w:rsidR="00223C93" w:rsidRDefault="002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93" w:rsidRDefault="00223C93">
      <w:r>
        <w:separator/>
      </w:r>
    </w:p>
  </w:footnote>
  <w:footnote w:type="continuationSeparator" w:id="0">
    <w:p w:rsidR="00223C93" w:rsidRDefault="00223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E380B"/>
    <w:rsid w:val="000E380B"/>
    <w:rsid w:val="00223C93"/>
    <w:rsid w:val="00B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4E7457-CFE0-4233-99E6-266BCBA9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MENUMA07</cp:lastModifiedBy>
  <cp:revision>42</cp:revision>
  <cp:lastPrinted>2020-03-18T02:26:00Z</cp:lastPrinted>
  <dcterms:created xsi:type="dcterms:W3CDTF">2014-03-09T07:41:00Z</dcterms:created>
  <dcterms:modified xsi:type="dcterms:W3CDTF">2020-04-10T08:08:00Z</dcterms:modified>
</cp:coreProperties>
</file>